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40"/>
        <w:jc w:val="center"/>
      </w:pPr>
      <w:r>
        <w:rPr>
          <w:rFonts w:ascii="Noto Sans CJK JP" w:hAnsi="Noto Sans CJK JP" w:eastAsia="Noto Sans CJK JP"/>
          <w:b/>
          <w:color w:val="2F6F5E"/>
          <w:sz w:val="36"/>
        </w:rPr>
        <w:t>職務経歴書</w:t>
      </w:r>
    </w:p>
    <w:p>
      <w:pPr>
        <w:spacing w:after="160"/>
        <w:jc w:val="center"/>
      </w:pPr>
      <w:r>
        <w:rPr>
          <w:rFonts w:ascii="Noto Sans CJK JP" w:hAnsi="Noto Sans CJK JP" w:eastAsia="Noto Sans CJK JP"/>
          <w:color w:val="6B7280"/>
          <w:sz w:val="19"/>
        </w:rPr>
        <w:t>営業職向けテンプレート｜担当商材・顧客・実績・提案の工夫を整理できます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551"/>
        <w:gridCol w:w="2551"/>
        <w:gridCol w:w="2551"/>
        <w:gridCol w:w="2551"/>
      </w:tblGrid>
      <w:tr>
        <w:tc>
          <w:tcPr>
            <w:tcW w:type="dxa" w:w="2551"/>
            <w:tcBorders>
              <w:top w:val="single" w:sz="6" w:space="0" w:color="C7DDD4"/>
              <w:left w:val="single" w:sz="6" w:space="0" w:color="C7DDD4"/>
              <w:bottom w:val="single" w:sz="6" w:space="0" w:color="C7DDD4"/>
              <w:right w:val="single" w:sz="6" w:space="0" w:color="C7DDD4"/>
              <w:insideH w:val="single" w:sz="6" w:space="0" w:color="C7DDD4"/>
              <w:insideV w:val="single" w:sz="6" w:space="0" w:color="C7DDD4"/>
            </w:tcBorders>
            <w:tcMar>
              <w:top w:w="90" w:type="dxa"/>
              <w:start w:w="80" w:type="dxa"/>
              <w:bottom w:w="90" w:type="dxa"/>
              <w:end w:w="80" w:type="dxa"/>
            </w:tcMar>
          </w:tcPr>
          <w:p>
            <w:pPr>
              <w:spacing w:after="40"/>
            </w:pPr>
            <w:r>
              <w:rPr>
                <w:rFonts w:ascii="Noto Sans CJK JP" w:hAnsi="Noto Sans CJK JP" w:eastAsia="Noto Sans CJK JP"/>
                <w:b/>
                <w:color w:val="2F6F5E"/>
                <w:sz w:val="17"/>
              </w:rPr>
              <w:t>作成日：</w:t>
            </w:r>
            <w:r>
              <w:rPr>
                <w:rFonts w:ascii="Noto Sans CJK JP" w:hAnsi="Noto Sans CJK JP" w:eastAsia="Noto Sans CJK JP"/>
                <w:color w:val="1F2D2A"/>
                <w:sz w:val="17"/>
              </w:rPr>
              <w:t>令和　年　月　日現在</w:t>
            </w:r>
          </w:p>
        </w:tc>
        <w:tc>
          <w:tcPr>
            <w:tcW w:type="dxa" w:w="2551"/>
            <w:tcBorders>
              <w:top w:val="single" w:sz="6" w:space="0" w:color="C7DDD4"/>
              <w:left w:val="single" w:sz="6" w:space="0" w:color="C7DDD4"/>
              <w:bottom w:val="single" w:sz="6" w:space="0" w:color="C7DDD4"/>
              <w:right w:val="single" w:sz="6" w:space="0" w:color="C7DDD4"/>
              <w:insideH w:val="single" w:sz="6" w:space="0" w:color="C7DDD4"/>
              <w:insideV w:val="single" w:sz="6" w:space="0" w:color="C7DDD4"/>
            </w:tcBorders>
            <w:tcMar>
              <w:top w:w="90" w:type="dxa"/>
              <w:start w:w="80" w:type="dxa"/>
              <w:bottom w:w="90" w:type="dxa"/>
              <w:end w:w="80" w:type="dxa"/>
            </w:tcMar>
          </w:tcPr>
          <w:p>
            <w:pPr>
              <w:spacing w:after="40"/>
            </w:pPr>
            <w:r>
              <w:rPr>
                <w:rFonts w:ascii="Noto Sans CJK JP" w:hAnsi="Noto Sans CJK JP" w:eastAsia="Noto Sans CJK JP"/>
                <w:b/>
                <w:color w:val="2F6F5E"/>
                <w:sz w:val="17"/>
              </w:rPr>
              <w:t>氏名：</w:t>
            </w:r>
            <w:r>
              <w:rPr>
                <w:rFonts w:ascii="Noto Sans CJK JP" w:hAnsi="Noto Sans CJK JP" w:eastAsia="Noto Sans CJK JP"/>
                <w:color w:val="1F2D2A"/>
                <w:sz w:val="17"/>
              </w:rPr>
              <w:t xml:space="preserve">　　　　　　　　　</w:t>
            </w:r>
          </w:p>
        </w:tc>
        <w:tc>
          <w:tcPr>
            <w:tcW w:type="dxa" w:w="2551"/>
            <w:tcBorders>
              <w:top w:val="single" w:sz="6" w:space="0" w:color="C7DDD4"/>
              <w:left w:val="single" w:sz="6" w:space="0" w:color="C7DDD4"/>
              <w:bottom w:val="single" w:sz="6" w:space="0" w:color="C7DDD4"/>
              <w:right w:val="single" w:sz="6" w:space="0" w:color="C7DDD4"/>
              <w:insideH w:val="single" w:sz="6" w:space="0" w:color="C7DDD4"/>
              <w:insideV w:val="single" w:sz="6" w:space="0" w:color="C7DDD4"/>
            </w:tcBorders>
            <w:tcMar>
              <w:top w:w="90" w:type="dxa"/>
              <w:start w:w="80" w:type="dxa"/>
              <w:bottom w:w="90" w:type="dxa"/>
              <w:end w:w="80" w:type="dxa"/>
            </w:tcMar>
          </w:tcPr>
          <w:p>
            <w:pPr>
              <w:spacing w:after="40"/>
            </w:pPr>
            <w:r>
              <w:rPr>
                <w:rFonts w:ascii="Noto Sans CJK JP" w:hAnsi="Noto Sans CJK JP" w:eastAsia="Noto Sans CJK JP"/>
                <w:b/>
                <w:color w:val="2F6F5E"/>
                <w:sz w:val="17"/>
              </w:rPr>
              <w:t>希望職種：</w:t>
            </w:r>
            <w:r>
              <w:rPr>
                <w:rFonts w:ascii="Noto Sans CJK JP" w:hAnsi="Noto Sans CJK JP" w:eastAsia="Noto Sans CJK JP"/>
                <w:color w:val="1F2D2A"/>
                <w:sz w:val="17"/>
              </w:rPr>
              <w:t>営業職</w:t>
            </w:r>
          </w:p>
        </w:tc>
        <w:tc>
          <w:tcPr>
            <w:tcW w:type="dxa" w:w="2551"/>
            <w:tcBorders>
              <w:top w:val="single" w:sz="6" w:space="0" w:color="C7DDD4"/>
              <w:left w:val="single" w:sz="6" w:space="0" w:color="C7DDD4"/>
              <w:bottom w:val="single" w:sz="6" w:space="0" w:color="C7DDD4"/>
              <w:right w:val="single" w:sz="6" w:space="0" w:color="C7DDD4"/>
              <w:insideH w:val="single" w:sz="6" w:space="0" w:color="C7DDD4"/>
              <w:insideV w:val="single" w:sz="6" w:space="0" w:color="C7DDD4"/>
            </w:tcBorders>
            <w:tcMar>
              <w:top w:w="90" w:type="dxa"/>
              <w:start w:w="80" w:type="dxa"/>
              <w:bottom w:w="90" w:type="dxa"/>
              <w:end w:w="80" w:type="dxa"/>
            </w:tcMar>
          </w:tcPr>
          <w:p>
            <w:pPr>
              <w:spacing w:after="40"/>
            </w:pPr>
            <w:r>
              <w:rPr>
                <w:rFonts w:ascii="Noto Sans CJK JP" w:hAnsi="Noto Sans CJK JP" w:eastAsia="Noto Sans CJK JP"/>
                <w:b/>
                <w:color w:val="2F6F5E"/>
                <w:sz w:val="17"/>
              </w:rPr>
              <w:t>応募先：</w:t>
            </w:r>
            <w:r>
              <w:rPr>
                <w:rFonts w:ascii="Noto Sans CJK JP" w:hAnsi="Noto Sans CJK JP" w:eastAsia="Noto Sans CJK JP"/>
                <w:color w:val="1F2D2A"/>
                <w:sz w:val="17"/>
              </w:rPr>
              <w:t xml:space="preserve">　　　　　　　　　</w:t>
            </w:r>
          </w:p>
        </w:tc>
      </w:tr>
    </w:tbl>
    <w:p>
      <w:pPr>
        <w:spacing w:after="40"/>
      </w:pP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206"/>
      </w:tblGrid>
      <w:tr>
        <w:tc>
          <w:tcPr>
            <w:tcW w:type="dxa" w:w="10206"/>
            <w:shd w:fill="EAF5F1"/>
            <w:tcBorders>
              <w:top w:val="single" w:sz="6" w:space="0" w:color="C7DDD4"/>
              <w:left w:val="single" w:sz="6" w:space="0" w:color="C7DDD4"/>
              <w:bottom w:val="single" w:sz="6" w:space="0" w:color="C7DDD4"/>
              <w:right w:val="single" w:sz="6" w:space="0" w:color="C7DDD4"/>
              <w:insideH w:val="single" w:sz="6" w:space="0" w:color="C7DDD4"/>
              <w:insideV w:val="single" w:sz="6" w:space="0" w:color="C7DDD4"/>
            </w:tcBorders>
            <w:tcMar>
              <w:top w:w="130" w:type="dxa"/>
              <w:start w:w="140" w:type="dxa"/>
              <w:bottom w:w="130" w:type="dxa"/>
              <w:end w:w="140" w:type="dxa"/>
            </w:tcMar>
          </w:tcPr>
          <w:p>
            <w:pPr>
              <w:spacing w:after="60"/>
            </w:pPr>
            <w:r>
              <w:rPr>
                <w:rFonts w:ascii="Noto Sans CJK JP" w:hAnsi="Noto Sans CJK JP" w:eastAsia="Noto Sans CJK JP"/>
                <w:b/>
                <w:color w:val="2F6F5E"/>
                <w:sz w:val="21"/>
              </w:rPr>
              <w:t>使い方</w:t>
            </w:r>
          </w:p>
          <w:p>
            <w:pPr>
              <w:spacing w:after="0"/>
            </w:pPr>
            <w:r>
              <w:rPr>
                <w:rFonts w:ascii="Noto Sans CJK JP" w:hAnsi="Noto Sans CJK JP" w:eastAsia="Noto Sans CJK JP"/>
                <w:color w:val="1F2D2A"/>
                <w:sz w:val="19"/>
              </w:rPr>
              <w:t>このテンプレートは営業職向けです。担当商材・顧客、営業手法、実績、提案の工夫を整理してから、応募先に合わせて不要な項目を削除・調整してください。</w:t>
            </w:r>
          </w:p>
        </w:tc>
      </w:tr>
    </w:tbl>
    <w:p>
      <w:pPr>
        <w:spacing w:before="160" w:after="100"/>
        <w:pBdr>
          <w:bottom w:val="single" w:sz="6" w:space="2" w:color="C7DDD4"/>
        </w:pBdr>
      </w:pPr>
      <w:r>
        <w:rPr>
          <w:rFonts w:ascii="Noto Sans CJK JP" w:hAnsi="Noto Sans CJK JP" w:eastAsia="Noto Sans CJK JP"/>
          <w:b/>
          <w:color w:val="2F6F5E"/>
          <w:sz w:val="24"/>
        </w:rPr>
        <w:t>1. 職務要約</w:t>
      </w:r>
    </w:p>
    <w:p>
      <w:pPr>
        <w:spacing w:after="60" w:line="264" w:lineRule="auto"/>
      </w:pPr>
      <w:r>
        <w:rPr>
          <w:rFonts w:ascii="Noto Sans CJK JP" w:hAnsi="Noto Sans CJK JP" w:eastAsia="Noto Sans CJK JP"/>
          <w:b w:val="0"/>
          <w:color w:val="6B7280"/>
          <w:sz w:val="19"/>
        </w:rPr>
        <w:t>【記入欄】営業として担当してきた商材・顧客・営業スタイル・実績を3〜5行でまとめてください。</w:t>
      </w:r>
    </w:p>
    <w:p>
      <w:pPr>
        <w:spacing w:after="60" w:line="264" w:lineRule="auto"/>
      </w:pPr>
      <w:r>
        <w:rPr>
          <w:rFonts w:ascii="Noto Sans CJK JP" w:hAnsi="Noto Sans CJK JP" w:eastAsia="Noto Sans CJK JP"/>
          <w:b w:val="0"/>
          <w:color w:val="6B7280"/>
          <w:sz w:val="18"/>
        </w:rPr>
        <w:t>例：法人向け〇〇サービスの営業として、新規開拓と既存顧客対応を担当。顧客課題のヒアリングから提案、契約後のフォローまで一貫して対応し、年間売上目標の達成に貢献しました。</w:t>
      </w:r>
    </w:p>
    <w:p>
      <w:pPr>
        <w:spacing w:after="60" w:line="264" w:lineRule="auto"/>
      </w:pPr>
      <w:r>
        <w:rPr>
          <w:rFonts w:ascii="Noto Sans CJK JP" w:hAnsi="Noto Sans CJK JP" w:eastAsia="Noto Sans CJK JP"/>
          <w:b w:val="0"/>
          <w:color w:val="1F2D2A"/>
          <w:sz w:val="20"/>
        </w:rPr>
        <w:t xml:space="preserve">　　　　　　　　　　　　　　　　　　　　　　　　　　　　　　　　　　　　　　　　　　　　　　　</w:t>
      </w:r>
    </w:p>
    <w:p>
      <w:pPr>
        <w:spacing w:after="60" w:line="264" w:lineRule="auto"/>
      </w:pPr>
      <w:r>
        <w:rPr>
          <w:rFonts w:ascii="Noto Sans CJK JP" w:hAnsi="Noto Sans CJK JP" w:eastAsia="Noto Sans CJK JP"/>
          <w:b w:val="0"/>
          <w:color w:val="1F2D2A"/>
          <w:sz w:val="20"/>
        </w:rPr>
        <w:t xml:space="preserve">　　　　　　　　　　　　　　　　　　　　　　　　　　　　　　　　　　　　　　　　　　　　　　　</w:t>
      </w:r>
    </w:p>
    <w:p>
      <w:pPr>
        <w:spacing w:after="60" w:line="264" w:lineRule="auto"/>
      </w:pPr>
      <w:r>
        <w:rPr>
          <w:rFonts w:ascii="Noto Sans CJK JP" w:hAnsi="Noto Sans CJK JP" w:eastAsia="Noto Sans CJK JP"/>
          <w:b w:val="0"/>
          <w:color w:val="1F2D2A"/>
          <w:sz w:val="20"/>
        </w:rPr>
        <w:t xml:space="preserve">　　　　　　　　　　　　　　　　　　　　　　　　　　　　　　　　　　　　　　　　　　　　　　　</w:t>
      </w:r>
    </w:p>
    <w:p>
      <w:pPr>
        <w:spacing w:after="60" w:line="264" w:lineRule="auto"/>
      </w:pPr>
      <w:r>
        <w:rPr>
          <w:rFonts w:ascii="Noto Sans CJK JP" w:hAnsi="Noto Sans CJK JP" w:eastAsia="Noto Sans CJK JP"/>
          <w:b w:val="0"/>
          <w:color w:val="1F2D2A"/>
          <w:sz w:val="20"/>
        </w:rPr>
        <w:t xml:space="preserve">　　　　　　　　　　　　　　　　　　　　　　　　　　　　　　　　　　　　　　　　　　　　　　　</w:t>
      </w:r>
    </w:p>
    <w:p>
      <w:pPr>
        <w:spacing w:before="160" w:after="100"/>
        <w:pBdr>
          <w:bottom w:val="single" w:sz="6" w:space="2" w:color="C7DDD4"/>
        </w:pBdr>
      </w:pPr>
      <w:r>
        <w:rPr>
          <w:rFonts w:ascii="Noto Sans CJK JP" w:hAnsi="Noto Sans CJK JP" w:eastAsia="Noto Sans CJK JP"/>
          <w:b/>
          <w:color w:val="2F6F5E"/>
          <w:sz w:val="24"/>
        </w:rPr>
        <w:t>2. 職務経歴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5103"/>
        <w:gridCol w:w="5103"/>
      </w:tblGrid>
      <w:tr>
        <w:tc>
          <w:tcPr>
            <w:tcW w:type="dxa" w:w="5103"/>
            <w:tcBorders>
              <w:top w:val="single" w:sz="6" w:space="0" w:color="C7DDD4"/>
              <w:left w:val="single" w:sz="6" w:space="0" w:color="C7DDD4"/>
              <w:bottom w:val="single" w:sz="6" w:space="0" w:color="C7DDD4"/>
              <w:right w:val="single" w:sz="6" w:space="0" w:color="C7DDD4"/>
              <w:insideH w:val="single" w:sz="6" w:space="0" w:color="C7DDD4"/>
              <w:insideV w:val="single" w:sz="6" w:space="0" w:color="C7DDD4"/>
            </w:tcBorders>
            <w:shd w:fill="F5FBF8"/>
            <w:tcMar>
              <w:top w:w="85" w:type="dxa"/>
              <w:start w:w="90" w:type="dxa"/>
              <w:bottom w:w="85" w:type="dxa"/>
              <w:end w:w="90" w:type="dxa"/>
            </w:tcMar>
            <w:vAlign w:val="center"/>
          </w:tcPr>
          <w:p>
            <w:r>
              <w:rPr>
                <w:rFonts w:ascii="Noto Sans CJK JP" w:hAnsi="Noto Sans CJK JP" w:eastAsia="Noto Sans CJK JP"/>
                <w:b/>
                <w:color w:val="2F6F5E"/>
                <w:sz w:val="18"/>
              </w:rPr>
              <w:t>期間</w:t>
            </w:r>
          </w:p>
        </w:tc>
        <w:tc>
          <w:tcPr>
            <w:tcW w:type="dxa" w:w="5103"/>
            <w:tcBorders>
              <w:top w:val="single" w:sz="6" w:space="0" w:color="C7DDD4"/>
              <w:left w:val="single" w:sz="6" w:space="0" w:color="C7DDD4"/>
              <w:bottom w:val="single" w:sz="6" w:space="0" w:color="C7DDD4"/>
              <w:right w:val="single" w:sz="6" w:space="0" w:color="C7DDD4"/>
              <w:insideH w:val="single" w:sz="6" w:space="0" w:color="C7DDD4"/>
              <w:insideV w:val="single" w:sz="6" w:space="0" w:color="C7DDD4"/>
            </w:tcBorders>
            <w:tcMar>
              <w:top w:w="85" w:type="dxa"/>
              <w:start w:w="90" w:type="dxa"/>
              <w:bottom w:w="85" w:type="dxa"/>
              <w:end w:w="90" w:type="dxa"/>
            </w:tcMar>
            <w:vAlign w:val="center"/>
          </w:tcPr>
          <w:p>
            <w:r>
              <w:rPr>
                <w:rFonts w:ascii="Noto Sans CJK JP" w:hAnsi="Noto Sans CJK JP" w:eastAsia="Noto Sans CJK JP"/>
                <w:color w:val="1F2D2A"/>
                <w:sz w:val="18"/>
              </w:rPr>
              <w:t>令和　年　月 〜 令和　年　月</w:t>
            </w:r>
          </w:p>
        </w:tc>
      </w:tr>
      <w:tr>
        <w:tc>
          <w:tcPr>
            <w:tcW w:type="dxa" w:w="5103"/>
            <w:tcBorders>
              <w:top w:val="single" w:sz="6" w:space="0" w:color="C7DDD4"/>
              <w:left w:val="single" w:sz="6" w:space="0" w:color="C7DDD4"/>
              <w:bottom w:val="single" w:sz="6" w:space="0" w:color="C7DDD4"/>
              <w:right w:val="single" w:sz="6" w:space="0" w:color="C7DDD4"/>
              <w:insideH w:val="single" w:sz="6" w:space="0" w:color="C7DDD4"/>
              <w:insideV w:val="single" w:sz="6" w:space="0" w:color="C7DDD4"/>
            </w:tcBorders>
            <w:shd w:fill="F5FBF8"/>
            <w:tcMar>
              <w:top w:w="85" w:type="dxa"/>
              <w:start w:w="90" w:type="dxa"/>
              <w:bottom w:w="85" w:type="dxa"/>
              <w:end w:w="90" w:type="dxa"/>
            </w:tcMar>
            <w:vAlign w:val="center"/>
          </w:tcPr>
          <w:p>
            <w:r>
              <w:rPr>
                <w:rFonts w:ascii="Noto Sans CJK JP" w:hAnsi="Noto Sans CJK JP" w:eastAsia="Noto Sans CJK JP"/>
                <w:b/>
                <w:color w:val="2F6F5E"/>
                <w:sz w:val="18"/>
              </w:rPr>
              <w:t>会社名 / 部署 / 役職</w:t>
            </w:r>
          </w:p>
        </w:tc>
        <w:tc>
          <w:tcPr>
            <w:tcW w:type="dxa" w:w="5103"/>
            <w:tcBorders>
              <w:top w:val="single" w:sz="6" w:space="0" w:color="C7DDD4"/>
              <w:left w:val="single" w:sz="6" w:space="0" w:color="C7DDD4"/>
              <w:bottom w:val="single" w:sz="6" w:space="0" w:color="C7DDD4"/>
              <w:right w:val="single" w:sz="6" w:space="0" w:color="C7DDD4"/>
              <w:insideH w:val="single" w:sz="6" w:space="0" w:color="C7DDD4"/>
              <w:insideV w:val="single" w:sz="6" w:space="0" w:color="C7DDD4"/>
            </w:tcBorders>
            <w:tcMar>
              <w:top w:w="85" w:type="dxa"/>
              <w:start w:w="90" w:type="dxa"/>
              <w:bottom w:w="85" w:type="dxa"/>
              <w:end w:w="90" w:type="dxa"/>
            </w:tcMar>
            <w:vAlign w:val="center"/>
          </w:tcPr>
          <w:p>
            <w:r>
              <w:rPr>
                <w:rFonts w:ascii="Noto Sans CJK JP" w:hAnsi="Noto Sans CJK JP" w:eastAsia="Noto Sans CJK JP"/>
                <w:color w:val="1F2D2A"/>
                <w:sz w:val="18"/>
              </w:rPr>
              <w:t>株式会社〇〇　営業部　〇〇営業担当</w:t>
            </w:r>
          </w:p>
        </w:tc>
      </w:tr>
      <w:tr>
        <w:tc>
          <w:tcPr>
            <w:tcW w:type="dxa" w:w="5103"/>
            <w:tcBorders>
              <w:top w:val="single" w:sz="6" w:space="0" w:color="C7DDD4"/>
              <w:left w:val="single" w:sz="6" w:space="0" w:color="C7DDD4"/>
              <w:bottom w:val="single" w:sz="6" w:space="0" w:color="C7DDD4"/>
              <w:right w:val="single" w:sz="6" w:space="0" w:color="C7DDD4"/>
              <w:insideH w:val="single" w:sz="6" w:space="0" w:color="C7DDD4"/>
              <w:insideV w:val="single" w:sz="6" w:space="0" w:color="C7DDD4"/>
            </w:tcBorders>
            <w:shd w:fill="F5FBF8"/>
            <w:tcMar>
              <w:top w:w="85" w:type="dxa"/>
              <w:start w:w="90" w:type="dxa"/>
              <w:bottom w:w="85" w:type="dxa"/>
              <w:end w:w="90" w:type="dxa"/>
            </w:tcMar>
            <w:vAlign w:val="center"/>
          </w:tcPr>
          <w:p>
            <w:r>
              <w:rPr>
                <w:rFonts w:ascii="Noto Sans CJK JP" w:hAnsi="Noto Sans CJK JP" w:eastAsia="Noto Sans CJK JP"/>
                <w:b/>
                <w:color w:val="2F6F5E"/>
                <w:sz w:val="18"/>
              </w:rPr>
              <w:t>担当商材・サービス</w:t>
            </w:r>
          </w:p>
        </w:tc>
        <w:tc>
          <w:tcPr>
            <w:tcW w:type="dxa" w:w="5103"/>
            <w:tcBorders>
              <w:top w:val="single" w:sz="6" w:space="0" w:color="C7DDD4"/>
              <w:left w:val="single" w:sz="6" w:space="0" w:color="C7DDD4"/>
              <w:bottom w:val="single" w:sz="6" w:space="0" w:color="C7DDD4"/>
              <w:right w:val="single" w:sz="6" w:space="0" w:color="C7DDD4"/>
              <w:insideH w:val="single" w:sz="6" w:space="0" w:color="C7DDD4"/>
              <w:insideV w:val="single" w:sz="6" w:space="0" w:color="C7DDD4"/>
            </w:tcBorders>
            <w:tcMar>
              <w:top w:w="85" w:type="dxa"/>
              <w:start w:w="90" w:type="dxa"/>
              <w:bottom w:w="85" w:type="dxa"/>
              <w:end w:w="90" w:type="dxa"/>
            </w:tcMar>
            <w:vAlign w:val="center"/>
          </w:tcPr>
          <w:p>
            <w:r>
              <w:rPr>
                <w:rFonts w:ascii="Noto Sans CJK JP" w:hAnsi="Noto Sans CJK JP" w:eastAsia="Noto Sans CJK JP"/>
                <w:color w:val="1F2D2A"/>
                <w:sz w:val="18"/>
              </w:rPr>
              <w:t xml:space="preserve">　　　　　　　　　　　　　　　　　　　　　　　　　　　</w:t>
            </w:r>
          </w:p>
        </w:tc>
      </w:tr>
      <w:tr>
        <w:tc>
          <w:tcPr>
            <w:tcW w:type="dxa" w:w="5103"/>
            <w:tcBorders>
              <w:top w:val="single" w:sz="6" w:space="0" w:color="C7DDD4"/>
              <w:left w:val="single" w:sz="6" w:space="0" w:color="C7DDD4"/>
              <w:bottom w:val="single" w:sz="6" w:space="0" w:color="C7DDD4"/>
              <w:right w:val="single" w:sz="6" w:space="0" w:color="C7DDD4"/>
              <w:insideH w:val="single" w:sz="6" w:space="0" w:color="C7DDD4"/>
              <w:insideV w:val="single" w:sz="6" w:space="0" w:color="C7DDD4"/>
            </w:tcBorders>
            <w:shd w:fill="F5FBF8"/>
            <w:tcMar>
              <w:top w:w="85" w:type="dxa"/>
              <w:start w:w="90" w:type="dxa"/>
              <w:bottom w:w="85" w:type="dxa"/>
              <w:end w:w="90" w:type="dxa"/>
            </w:tcMar>
            <w:vAlign w:val="center"/>
          </w:tcPr>
          <w:p>
            <w:r>
              <w:rPr>
                <w:rFonts w:ascii="Noto Sans CJK JP" w:hAnsi="Noto Sans CJK JP" w:eastAsia="Noto Sans CJK JP"/>
                <w:b/>
                <w:color w:val="2F6F5E"/>
                <w:sz w:val="18"/>
              </w:rPr>
              <w:t>担当顧客・業界</w:t>
            </w:r>
          </w:p>
        </w:tc>
        <w:tc>
          <w:tcPr>
            <w:tcW w:type="dxa" w:w="5103"/>
            <w:tcBorders>
              <w:top w:val="single" w:sz="6" w:space="0" w:color="C7DDD4"/>
              <w:left w:val="single" w:sz="6" w:space="0" w:color="C7DDD4"/>
              <w:bottom w:val="single" w:sz="6" w:space="0" w:color="C7DDD4"/>
              <w:right w:val="single" w:sz="6" w:space="0" w:color="C7DDD4"/>
              <w:insideH w:val="single" w:sz="6" w:space="0" w:color="C7DDD4"/>
              <w:insideV w:val="single" w:sz="6" w:space="0" w:color="C7DDD4"/>
            </w:tcBorders>
            <w:tcMar>
              <w:top w:w="85" w:type="dxa"/>
              <w:start w:w="90" w:type="dxa"/>
              <w:bottom w:w="85" w:type="dxa"/>
              <w:end w:w="90" w:type="dxa"/>
            </w:tcMar>
            <w:vAlign w:val="center"/>
          </w:tcPr>
          <w:p>
            <w:r>
              <w:rPr>
                <w:rFonts w:ascii="Noto Sans CJK JP" w:hAnsi="Noto Sans CJK JP" w:eastAsia="Noto Sans CJK JP"/>
                <w:color w:val="1F2D2A"/>
                <w:sz w:val="18"/>
              </w:rPr>
              <w:t>法人 / 個人 / 業界 / 企業規模 / 担当社数など</w:t>
            </w:r>
          </w:p>
        </w:tc>
      </w:tr>
      <w:tr>
        <w:tc>
          <w:tcPr>
            <w:tcW w:type="dxa" w:w="5103"/>
            <w:tcBorders>
              <w:top w:val="single" w:sz="6" w:space="0" w:color="C7DDD4"/>
              <w:left w:val="single" w:sz="6" w:space="0" w:color="C7DDD4"/>
              <w:bottom w:val="single" w:sz="6" w:space="0" w:color="C7DDD4"/>
              <w:right w:val="single" w:sz="6" w:space="0" w:color="C7DDD4"/>
              <w:insideH w:val="single" w:sz="6" w:space="0" w:color="C7DDD4"/>
              <w:insideV w:val="single" w:sz="6" w:space="0" w:color="C7DDD4"/>
            </w:tcBorders>
            <w:shd w:fill="F5FBF8"/>
            <w:tcMar>
              <w:top w:w="85" w:type="dxa"/>
              <w:start w:w="90" w:type="dxa"/>
              <w:bottom w:w="85" w:type="dxa"/>
              <w:end w:w="90" w:type="dxa"/>
            </w:tcMar>
            <w:vAlign w:val="center"/>
          </w:tcPr>
          <w:p>
            <w:r>
              <w:rPr>
                <w:rFonts w:ascii="Noto Sans CJK JP" w:hAnsi="Noto Sans CJK JP" w:eastAsia="Noto Sans CJK JP"/>
                <w:b/>
                <w:color w:val="2F6F5E"/>
                <w:sz w:val="18"/>
              </w:rPr>
              <w:t>営業手法</w:t>
            </w:r>
          </w:p>
        </w:tc>
        <w:tc>
          <w:tcPr>
            <w:tcW w:type="dxa" w:w="5103"/>
            <w:tcBorders>
              <w:top w:val="single" w:sz="6" w:space="0" w:color="C7DDD4"/>
              <w:left w:val="single" w:sz="6" w:space="0" w:color="C7DDD4"/>
              <w:bottom w:val="single" w:sz="6" w:space="0" w:color="C7DDD4"/>
              <w:right w:val="single" w:sz="6" w:space="0" w:color="C7DDD4"/>
              <w:insideH w:val="single" w:sz="6" w:space="0" w:color="C7DDD4"/>
              <w:insideV w:val="single" w:sz="6" w:space="0" w:color="C7DDD4"/>
            </w:tcBorders>
            <w:tcMar>
              <w:top w:w="85" w:type="dxa"/>
              <w:start w:w="90" w:type="dxa"/>
              <w:bottom w:w="85" w:type="dxa"/>
              <w:end w:w="90" w:type="dxa"/>
            </w:tcMar>
            <w:vAlign w:val="center"/>
          </w:tcPr>
          <w:p>
            <w:r>
              <w:rPr>
                <w:rFonts w:ascii="Noto Sans CJK JP" w:hAnsi="Noto Sans CJK JP" w:eastAsia="Noto Sans CJK JP"/>
                <w:color w:val="1F2D2A"/>
                <w:sz w:val="18"/>
              </w:rPr>
              <w:t>新規開拓 / 既存顧客対応 / ルート営業 / 代理店営業 / インサイドセールスなど</w:t>
            </w:r>
          </w:p>
        </w:tc>
      </w:tr>
      <w:tr>
        <w:tc>
          <w:tcPr>
            <w:tcW w:type="dxa" w:w="5103"/>
            <w:tcBorders>
              <w:top w:val="single" w:sz="6" w:space="0" w:color="C7DDD4"/>
              <w:left w:val="single" w:sz="6" w:space="0" w:color="C7DDD4"/>
              <w:bottom w:val="single" w:sz="6" w:space="0" w:color="C7DDD4"/>
              <w:right w:val="single" w:sz="6" w:space="0" w:color="C7DDD4"/>
              <w:insideH w:val="single" w:sz="6" w:space="0" w:color="C7DDD4"/>
              <w:insideV w:val="single" w:sz="6" w:space="0" w:color="C7DDD4"/>
            </w:tcBorders>
            <w:shd w:fill="F5FBF8"/>
            <w:tcMar>
              <w:top w:w="85" w:type="dxa"/>
              <w:start w:w="90" w:type="dxa"/>
              <w:bottom w:w="85" w:type="dxa"/>
              <w:end w:w="90" w:type="dxa"/>
            </w:tcMar>
            <w:vAlign w:val="center"/>
          </w:tcPr>
          <w:p>
            <w:r>
              <w:rPr>
                <w:rFonts w:ascii="Noto Sans CJK JP" w:hAnsi="Noto Sans CJK JP" w:eastAsia="Noto Sans CJK JP"/>
                <w:b/>
                <w:color w:val="2F6F5E"/>
                <w:sz w:val="18"/>
              </w:rPr>
              <w:t>担当業務</w:t>
            </w:r>
          </w:p>
        </w:tc>
        <w:tc>
          <w:tcPr>
            <w:tcW w:type="dxa" w:w="5103"/>
            <w:tcBorders>
              <w:top w:val="single" w:sz="6" w:space="0" w:color="C7DDD4"/>
              <w:left w:val="single" w:sz="6" w:space="0" w:color="C7DDD4"/>
              <w:bottom w:val="single" w:sz="6" w:space="0" w:color="C7DDD4"/>
              <w:right w:val="single" w:sz="6" w:space="0" w:color="C7DDD4"/>
              <w:insideH w:val="single" w:sz="6" w:space="0" w:color="C7DDD4"/>
              <w:insideV w:val="single" w:sz="6" w:space="0" w:color="C7DDD4"/>
            </w:tcBorders>
            <w:tcMar>
              <w:top w:w="85" w:type="dxa"/>
              <w:start w:w="90" w:type="dxa"/>
              <w:bottom w:w="85" w:type="dxa"/>
              <w:end w:w="90" w:type="dxa"/>
            </w:tcMar>
            <w:vAlign w:val="center"/>
          </w:tcPr>
          <w:p>
            <w:r>
              <w:rPr>
                <w:rFonts w:ascii="Noto Sans CJK JP" w:hAnsi="Noto Sans CJK JP" w:eastAsia="Noto Sans CJK JP"/>
                <w:color w:val="1F2D2A"/>
                <w:sz w:val="18"/>
              </w:rPr>
              <w:t>ヒアリング、提案資料作成、商談、見積作成、契約手続き、導入後フォロー、社内調整など</w:t>
            </w:r>
          </w:p>
        </w:tc>
      </w:tr>
      <w:tr>
        <w:tc>
          <w:tcPr>
            <w:tcW w:type="dxa" w:w="5103"/>
            <w:tcBorders>
              <w:top w:val="single" w:sz="6" w:space="0" w:color="C7DDD4"/>
              <w:left w:val="single" w:sz="6" w:space="0" w:color="C7DDD4"/>
              <w:bottom w:val="single" w:sz="6" w:space="0" w:color="C7DDD4"/>
              <w:right w:val="single" w:sz="6" w:space="0" w:color="C7DDD4"/>
              <w:insideH w:val="single" w:sz="6" w:space="0" w:color="C7DDD4"/>
              <w:insideV w:val="single" w:sz="6" w:space="0" w:color="C7DDD4"/>
            </w:tcBorders>
            <w:shd w:fill="F5FBF8"/>
            <w:tcMar>
              <w:top w:w="85" w:type="dxa"/>
              <w:start w:w="90" w:type="dxa"/>
              <w:bottom w:w="85" w:type="dxa"/>
              <w:end w:w="90" w:type="dxa"/>
            </w:tcMar>
            <w:vAlign w:val="center"/>
          </w:tcPr>
          <w:p>
            <w:r>
              <w:rPr>
                <w:rFonts w:ascii="Noto Sans CJK JP" w:hAnsi="Noto Sans CJK JP" w:eastAsia="Noto Sans CJK JP"/>
                <w:b/>
                <w:color w:val="2F6F5E"/>
                <w:sz w:val="18"/>
              </w:rPr>
              <w:t>実績・成果</w:t>
            </w:r>
          </w:p>
        </w:tc>
        <w:tc>
          <w:tcPr>
            <w:tcW w:type="dxa" w:w="5103"/>
            <w:tcBorders>
              <w:top w:val="single" w:sz="6" w:space="0" w:color="C7DDD4"/>
              <w:left w:val="single" w:sz="6" w:space="0" w:color="C7DDD4"/>
              <w:bottom w:val="single" w:sz="6" w:space="0" w:color="C7DDD4"/>
              <w:right w:val="single" w:sz="6" w:space="0" w:color="C7DDD4"/>
              <w:insideH w:val="single" w:sz="6" w:space="0" w:color="C7DDD4"/>
              <w:insideV w:val="single" w:sz="6" w:space="0" w:color="C7DDD4"/>
            </w:tcBorders>
            <w:tcMar>
              <w:top w:w="85" w:type="dxa"/>
              <w:start w:w="90" w:type="dxa"/>
              <w:bottom w:w="85" w:type="dxa"/>
              <w:end w:w="90" w:type="dxa"/>
            </w:tcMar>
            <w:vAlign w:val="center"/>
          </w:tcPr>
          <w:p>
            <w:r>
              <w:rPr>
                <w:rFonts w:ascii="Noto Sans CJK JP" w:hAnsi="Noto Sans CJK JP" w:eastAsia="Noto Sans CJK JP"/>
                <w:color w:val="1F2D2A"/>
                <w:sz w:val="18"/>
              </w:rPr>
              <w:t>売上、目標達成率、受注件数、商談件数、継続率、追加受注、改善行動など</w:t>
            </w:r>
          </w:p>
        </w:tc>
      </w:tr>
    </w:tbl>
    <w:p>
      <w:pPr>
        <w:spacing w:after="80" w:line="264" w:lineRule="auto"/>
      </w:pPr>
      <w:r>
        <w:rPr>
          <w:rFonts w:ascii="Noto Sans CJK JP" w:hAnsi="Noto Sans CJK JP" w:eastAsia="Noto Sans CJK JP"/>
          <w:b w:val="0"/>
          <w:color w:val="6B7280"/>
          <w:sz w:val="17"/>
        </w:rPr>
        <w:t>※複数社ある場合は、このブロックをコピーして追加してください。</w:t>
      </w:r>
    </w:p>
    <w:p>
      <w:pPr>
        <w:spacing w:before="160" w:after="100"/>
        <w:pBdr>
          <w:bottom w:val="single" w:sz="6" w:space="2" w:color="C7DDD4"/>
        </w:pBdr>
      </w:pPr>
      <w:r>
        <w:rPr>
          <w:rFonts w:ascii="Noto Sans CJK JP" w:hAnsi="Noto Sans CJK JP" w:eastAsia="Noto Sans CJK JP"/>
          <w:b/>
          <w:color w:val="2F6F5E"/>
          <w:sz w:val="24"/>
        </w:rPr>
        <w:t>3. 実績・成果の整理</w:t>
      </w:r>
    </w:p>
    <w:p>
      <w:pPr>
        <w:spacing w:after="40"/>
        <w:ind w:left="283" w:hanging="170"/>
      </w:pPr>
      <w:r>
        <w:rPr>
          <w:rFonts w:ascii="Noto Sans CJK JP" w:hAnsi="Noto Sans CJK JP" w:eastAsia="Noto Sans CJK JP"/>
          <w:color w:val="1F2D2A"/>
          <w:sz w:val="20"/>
        </w:rPr>
        <w:t>・年間売上目標：　　　％達成 / 売上：　　　　　　円</w:t>
      </w:r>
    </w:p>
    <w:p>
      <w:pPr>
        <w:spacing w:after="40"/>
        <w:ind w:left="283" w:hanging="170"/>
      </w:pPr>
      <w:r>
        <w:rPr>
          <w:rFonts w:ascii="Noto Sans CJK JP" w:hAnsi="Noto Sans CJK JP" w:eastAsia="Noto Sans CJK JP"/>
          <w:color w:val="1F2D2A"/>
          <w:sz w:val="20"/>
        </w:rPr>
        <w:t>・新規受注：　　　件 / 商談件数：　　　件 / 受注率：　　　％</w:t>
      </w:r>
    </w:p>
    <w:p>
      <w:pPr>
        <w:spacing w:after="40"/>
        <w:ind w:left="283" w:hanging="170"/>
      </w:pPr>
      <w:r>
        <w:rPr>
          <w:rFonts w:ascii="Noto Sans CJK JP" w:hAnsi="Noto Sans CJK JP" w:eastAsia="Noto Sans CJK JP"/>
          <w:color w:val="1F2D2A"/>
          <w:sz w:val="20"/>
        </w:rPr>
        <w:t>・既存顧客への追加提案・契約更新・継続率向上などの成果</w:t>
      </w:r>
    </w:p>
    <w:p>
      <w:pPr>
        <w:spacing w:after="40"/>
        <w:ind w:left="283" w:hanging="170"/>
      </w:pPr>
      <w:r>
        <w:rPr>
          <w:rFonts w:ascii="Noto Sans CJK JP" w:hAnsi="Noto Sans CJK JP" w:eastAsia="Noto Sans CJK JP"/>
          <w:color w:val="1F2D2A"/>
          <w:sz w:val="20"/>
        </w:rPr>
        <w:t>・成果につながった工夫：ヒアリング、課題整理、提案資料改善、フォロー体制など</w:t>
      </w:r>
    </w:p>
    <w:p>
      <w:pPr>
        <w:spacing w:before="160" w:after="100"/>
        <w:pBdr>
          <w:bottom w:val="single" w:sz="6" w:space="2" w:color="C7DDD4"/>
        </w:pBdr>
      </w:pPr>
      <w:r>
        <w:rPr>
          <w:rFonts w:ascii="Noto Sans CJK JP" w:hAnsi="Noto Sans CJK JP" w:eastAsia="Noto Sans CJK JP"/>
          <w:b/>
          <w:color w:val="2F6F5E"/>
          <w:sz w:val="24"/>
        </w:rPr>
        <w:t>4. 活かせるスキル</w:t>
      </w:r>
    </w:p>
    <w:p>
      <w:pPr>
        <w:spacing w:before="160" w:after="100"/>
        <w:pBdr>
          <w:bottom w:val="single" w:sz="6" w:space="2" w:color="C7DDD4"/>
        </w:pBdr>
      </w:pPr>
      <w:r>
        <w:rPr>
          <w:rFonts w:ascii="Noto Sans CJK JP" w:hAnsi="Noto Sans CJK JP" w:eastAsia="Noto Sans CJK JP"/>
          <w:b/>
          <w:color w:val="2F6F5E"/>
          <w:sz w:val="24"/>
        </w:rPr>
        <w:t>営業スキル・使用ツール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5103"/>
        <w:gridCol w:w="5103"/>
      </w:tblGrid>
      <w:tr>
        <w:tc>
          <w:tcPr>
            <w:tcW w:type="dxa" w:w="5103"/>
            <w:tcBorders>
              <w:top w:val="single" w:sz="6" w:space="0" w:color="C7DDD4"/>
              <w:left w:val="single" w:sz="6" w:space="0" w:color="C7DDD4"/>
              <w:bottom w:val="single" w:sz="6" w:space="0" w:color="C7DDD4"/>
              <w:right w:val="single" w:sz="6" w:space="0" w:color="C7DDD4"/>
              <w:insideH w:val="single" w:sz="6" w:space="0" w:color="C7DDD4"/>
              <w:insideV w:val="single" w:sz="6" w:space="0" w:color="C7DDD4"/>
            </w:tcBorders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  <w:shd w:fill="F5FBF8"/>
          </w:tcPr>
          <w:p>
            <w:pPr>
              <w:spacing w:after="0"/>
            </w:pPr>
            <w:r>
              <w:rPr>
                <w:rFonts w:ascii="Noto Sans CJK JP" w:hAnsi="Noto Sans CJK JP" w:eastAsia="Noto Sans CJK JP"/>
                <w:b/>
                <w:color w:val="2F6F5E"/>
                <w:sz w:val="19"/>
              </w:rPr>
              <w:t>営業スキル</w:t>
            </w:r>
          </w:p>
        </w:tc>
        <w:tc>
          <w:tcPr>
            <w:tcW w:type="dxa" w:w="5103"/>
            <w:tcBorders>
              <w:top w:val="single" w:sz="6" w:space="0" w:color="C7DDD4"/>
              <w:left w:val="single" w:sz="6" w:space="0" w:color="C7DDD4"/>
              <w:bottom w:val="single" w:sz="6" w:space="0" w:color="C7DDD4"/>
              <w:right w:val="single" w:sz="6" w:space="0" w:color="C7DDD4"/>
              <w:insideH w:val="single" w:sz="6" w:space="0" w:color="C7DDD4"/>
              <w:insideV w:val="single" w:sz="6" w:space="0" w:color="C7DDD4"/>
            </w:tcBorders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after="0"/>
            </w:pPr>
            <w:r>
              <w:rPr>
                <w:rFonts w:ascii="Noto Sans CJK JP" w:hAnsi="Noto Sans CJK JP" w:eastAsia="Noto Sans CJK JP"/>
                <w:color w:val="1F2D2A"/>
                <w:sz w:val="19"/>
              </w:rPr>
              <w:t>新規開拓 / 既存深耕 / 提案営業 / 課題解決 / 交渉 / 関係構築 / クロージング</w:t>
            </w:r>
          </w:p>
        </w:tc>
      </w:tr>
      <w:tr>
        <w:tc>
          <w:tcPr>
            <w:tcW w:type="dxa" w:w="5103"/>
            <w:tcBorders>
              <w:top w:val="single" w:sz="6" w:space="0" w:color="C7DDD4"/>
              <w:left w:val="single" w:sz="6" w:space="0" w:color="C7DDD4"/>
              <w:bottom w:val="single" w:sz="6" w:space="0" w:color="C7DDD4"/>
              <w:right w:val="single" w:sz="6" w:space="0" w:color="C7DDD4"/>
              <w:insideH w:val="single" w:sz="6" w:space="0" w:color="C7DDD4"/>
              <w:insideV w:val="single" w:sz="6" w:space="0" w:color="C7DDD4"/>
            </w:tcBorders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  <w:shd w:fill="F5FBF8"/>
          </w:tcPr>
          <w:p>
            <w:pPr>
              <w:spacing w:after="0"/>
            </w:pPr>
            <w:r>
              <w:rPr>
                <w:rFonts w:ascii="Noto Sans CJK JP" w:hAnsi="Noto Sans CJK JP" w:eastAsia="Noto Sans CJK JP"/>
                <w:b/>
                <w:color w:val="2F6F5E"/>
                <w:sz w:val="19"/>
              </w:rPr>
              <w:t>使用ツール</w:t>
            </w:r>
          </w:p>
        </w:tc>
        <w:tc>
          <w:tcPr>
            <w:tcW w:type="dxa" w:w="5103"/>
            <w:tcBorders>
              <w:top w:val="single" w:sz="6" w:space="0" w:color="C7DDD4"/>
              <w:left w:val="single" w:sz="6" w:space="0" w:color="C7DDD4"/>
              <w:bottom w:val="single" w:sz="6" w:space="0" w:color="C7DDD4"/>
              <w:right w:val="single" w:sz="6" w:space="0" w:color="C7DDD4"/>
              <w:insideH w:val="single" w:sz="6" w:space="0" w:color="C7DDD4"/>
              <w:insideV w:val="single" w:sz="6" w:space="0" w:color="C7DDD4"/>
            </w:tcBorders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after="0"/>
            </w:pPr>
            <w:r>
              <w:rPr>
                <w:rFonts w:ascii="Noto Sans CJK JP" w:hAnsi="Noto Sans CJK JP" w:eastAsia="Noto Sans CJK JP"/>
                <w:color w:val="1F2D2A"/>
                <w:sz w:val="19"/>
              </w:rPr>
              <w:t>CRM / SFA / Excel / PowerPoint / Google Workspace / MAツールなど</w:t>
            </w:r>
          </w:p>
        </w:tc>
      </w:tr>
      <w:tr>
        <w:tc>
          <w:tcPr>
            <w:tcW w:type="dxa" w:w="5103"/>
            <w:tcBorders>
              <w:top w:val="single" w:sz="6" w:space="0" w:color="C7DDD4"/>
              <w:left w:val="single" w:sz="6" w:space="0" w:color="C7DDD4"/>
              <w:bottom w:val="single" w:sz="6" w:space="0" w:color="C7DDD4"/>
              <w:right w:val="single" w:sz="6" w:space="0" w:color="C7DDD4"/>
              <w:insideH w:val="single" w:sz="6" w:space="0" w:color="C7DDD4"/>
              <w:insideV w:val="single" w:sz="6" w:space="0" w:color="C7DDD4"/>
            </w:tcBorders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  <w:shd w:fill="F5FBF8"/>
          </w:tcPr>
          <w:p>
            <w:pPr>
              <w:spacing w:after="0"/>
            </w:pPr>
            <w:r>
              <w:rPr>
                <w:rFonts w:ascii="Noto Sans CJK JP" w:hAnsi="Noto Sans CJK JP" w:eastAsia="Noto Sans CJK JP"/>
                <w:b/>
                <w:color w:val="2F6F5E"/>
                <w:sz w:val="19"/>
              </w:rPr>
              <w:t>業界・商材知識</w:t>
            </w:r>
          </w:p>
        </w:tc>
        <w:tc>
          <w:tcPr>
            <w:tcW w:type="dxa" w:w="5103"/>
            <w:tcBorders>
              <w:top w:val="single" w:sz="6" w:space="0" w:color="C7DDD4"/>
              <w:left w:val="single" w:sz="6" w:space="0" w:color="C7DDD4"/>
              <w:bottom w:val="single" w:sz="6" w:space="0" w:color="C7DDD4"/>
              <w:right w:val="single" w:sz="6" w:space="0" w:color="C7DDD4"/>
              <w:insideH w:val="single" w:sz="6" w:space="0" w:color="C7DDD4"/>
              <w:insideV w:val="single" w:sz="6" w:space="0" w:color="C7DDD4"/>
            </w:tcBorders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after="0"/>
            </w:pPr>
            <w:r>
              <w:rPr>
                <w:rFonts w:ascii="Noto Sans CJK JP" w:hAnsi="Noto Sans CJK JP" w:eastAsia="Noto Sans CJK JP"/>
                <w:color w:val="1F2D2A"/>
                <w:sz w:val="19"/>
              </w:rPr>
              <w:t xml:space="preserve">　　　　　　　　　　　　　　　　　　　　　　　　　　　</w:t>
            </w:r>
          </w:p>
        </w:tc>
      </w:tr>
    </w:tbl>
    <w:p>
      <w:pPr>
        <w:spacing w:before="160" w:after="100"/>
        <w:pBdr>
          <w:bottom w:val="single" w:sz="6" w:space="2" w:color="C7DDD4"/>
        </w:pBdr>
      </w:pPr>
      <w:r>
        <w:rPr>
          <w:rFonts w:ascii="Noto Sans CJK JP" w:hAnsi="Noto Sans CJK JP" w:eastAsia="Noto Sans CJK JP"/>
          <w:b/>
          <w:color w:val="2F6F5E"/>
          <w:sz w:val="24"/>
        </w:rPr>
        <w:t>5. 自己PR</w:t>
      </w:r>
    </w:p>
    <w:p>
      <w:pPr>
        <w:spacing w:after="60" w:line="264" w:lineRule="auto"/>
      </w:pPr>
      <w:r>
        <w:rPr>
          <w:rFonts w:ascii="Noto Sans CJK JP" w:hAnsi="Noto Sans CJK JP" w:eastAsia="Noto Sans CJK JP"/>
          <w:b w:val="0"/>
          <w:color w:val="6B7280"/>
          <w:sz w:val="19"/>
        </w:rPr>
        <w:t>【記入欄】提案力、目標達成力、関係構築力、課題解決力など、応募先で活かせる強みを書いてください。</w:t>
      </w:r>
    </w:p>
    <w:p>
      <w:pPr>
        <w:spacing w:after="60" w:line="264" w:lineRule="auto"/>
      </w:pPr>
      <w:r>
        <w:rPr>
          <w:rFonts w:ascii="Noto Sans CJK JP" w:hAnsi="Noto Sans CJK JP" w:eastAsia="Noto Sans CJK JP"/>
          <w:b w:val="0"/>
          <w:color w:val="1F2D2A"/>
          <w:sz w:val="20"/>
        </w:rPr>
        <w:t xml:space="preserve">　　　　　　　　　　　　　　　　　　　　　　　　　　　　　　　　　　　　　　　　　　　　　　　</w:t>
      </w:r>
    </w:p>
    <w:p>
      <w:pPr>
        <w:spacing w:after="60" w:line="264" w:lineRule="auto"/>
      </w:pPr>
      <w:r>
        <w:rPr>
          <w:rFonts w:ascii="Noto Sans CJK JP" w:hAnsi="Noto Sans CJK JP" w:eastAsia="Noto Sans CJK JP"/>
          <w:b w:val="0"/>
          <w:color w:val="1F2D2A"/>
          <w:sz w:val="20"/>
        </w:rPr>
        <w:t xml:space="preserve">　　　　　　　　　　　　　　　　　　　　　　　　　　　　　　　　　　　　　　　　　　　　　　　</w:t>
      </w:r>
    </w:p>
    <w:p>
      <w:pPr>
        <w:spacing w:after="60" w:line="264" w:lineRule="auto"/>
      </w:pPr>
      <w:r>
        <w:rPr>
          <w:rFonts w:ascii="Noto Sans CJK JP" w:hAnsi="Noto Sans CJK JP" w:eastAsia="Noto Sans CJK JP"/>
          <w:b w:val="0"/>
          <w:color w:val="1F2D2A"/>
          <w:sz w:val="20"/>
        </w:rPr>
        <w:t xml:space="preserve">　　　　　　　　　　　　　　　　　　　　　　　　　　　　　　　　　　　　　　　　　　　　　　　</w:t>
      </w:r>
    </w:p>
    <w:p>
      <w:pPr>
        <w:spacing w:after="60" w:line="264" w:lineRule="auto"/>
      </w:pPr>
      <w:r>
        <w:rPr>
          <w:rFonts w:ascii="Noto Sans CJK JP" w:hAnsi="Noto Sans CJK JP" w:eastAsia="Noto Sans CJK JP"/>
          <w:b w:val="0"/>
          <w:color w:val="1F2D2A"/>
          <w:sz w:val="20"/>
        </w:rPr>
        <w:t xml:space="preserve">　　　　　　　　　　　　　　　　　　　　　　　　　　　　　　　　　　　　　　　　　　　　　　　</w:t>
      </w:r>
    </w:p>
    <w:p>
      <w:pPr>
        <w:spacing w:after="60" w:line="264" w:lineRule="auto"/>
      </w:pPr>
      <w:r>
        <w:rPr>
          <w:rFonts w:ascii="Noto Sans CJK JP" w:hAnsi="Noto Sans CJK JP" w:eastAsia="Noto Sans CJK JP"/>
          <w:b w:val="0"/>
          <w:color w:val="1F2D2A"/>
          <w:sz w:val="20"/>
        </w:rPr>
        <w:t xml:space="preserve">　　　　　　　　　　　　　　　　　　　　　　　　　　　　　　　　　　　　　　　　　　　　　　　</w:t>
      </w:r>
    </w:p>
    <w:p>
      <w:pPr>
        <w:spacing w:before="160" w:after="100"/>
        <w:pBdr>
          <w:bottom w:val="single" w:sz="6" w:space="2" w:color="C7DDD4"/>
        </w:pBdr>
      </w:pPr>
      <w:r>
        <w:rPr>
          <w:rFonts w:ascii="Noto Sans CJK JP" w:hAnsi="Noto Sans CJK JP" w:eastAsia="Noto Sans CJK JP"/>
          <w:b/>
          <w:color w:val="2F6F5E"/>
          <w:sz w:val="24"/>
        </w:rPr>
        <w:t>6. 応募先に合わせて確認すること</w:t>
      </w:r>
    </w:p>
    <w:p>
      <w:pPr>
        <w:spacing w:after="40"/>
        <w:ind w:left="0" w:firstLine="0"/>
      </w:pPr>
      <w:r>
        <w:rPr>
          <w:rFonts w:ascii="Noto Sans CJK JP" w:hAnsi="Noto Sans CJK JP" w:eastAsia="Noto Sans CJK JP"/>
          <w:color w:val="1F2D2A"/>
          <w:sz w:val="19"/>
        </w:rPr>
        <w:t>□ 応募先の営業スタイルに合う実績・経験を上に書いた</w:t>
      </w:r>
    </w:p>
    <w:p>
      <w:pPr>
        <w:spacing w:after="40"/>
        <w:ind w:left="0" w:firstLine="0"/>
      </w:pPr>
      <w:r>
        <w:rPr>
          <w:rFonts w:ascii="Noto Sans CJK JP" w:hAnsi="Noto Sans CJK JP" w:eastAsia="Noto Sans CJK JP"/>
          <w:color w:val="1F2D2A"/>
          <w:sz w:val="19"/>
        </w:rPr>
        <w:t>□ 数字だけでなく、成果につながった行動や工夫も書いた</w:t>
      </w:r>
    </w:p>
    <w:p>
      <w:pPr>
        <w:spacing w:after="40"/>
        <w:ind w:left="0" w:firstLine="0"/>
      </w:pPr>
      <w:r>
        <w:rPr>
          <w:rFonts w:ascii="Noto Sans CJK JP" w:hAnsi="Noto Sans CJK JP" w:eastAsia="Noto Sans CJK JP"/>
          <w:color w:val="1F2D2A"/>
          <w:sz w:val="19"/>
        </w:rPr>
        <w:t>□ 守秘義務に関わる顧客名・金額・商材情報を書きすぎていない</w:t>
      </w:r>
    </w:p>
    <w:p>
      <w:pPr>
        <w:spacing w:after="40"/>
        <w:ind w:left="0" w:firstLine="0"/>
      </w:pPr>
      <w:r>
        <w:rPr>
          <w:rFonts w:ascii="Noto Sans CJK JP" w:hAnsi="Noto Sans CJK JP" w:eastAsia="Noto Sans CJK JP"/>
          <w:color w:val="1F2D2A"/>
          <w:sz w:val="19"/>
        </w:rPr>
        <w:t>□ 「頑張った」だけでなく、担当範囲・成果・再現性が伝わる表現にした</w:t>
      </w:r>
    </w:p>
    <w:sectPr w:rsidR="00FC693F" w:rsidRPr="0006063C" w:rsidSect="00034616">
      <w:footerReference w:type="default" r:id="rId9"/>
      <w:pgSz w:w="11906" w:h="16838"/>
      <w:pgMar w:top="737" w:right="850" w:bottom="737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Noto Sans CJK JP" w:hAnsi="Noto Sans CJK JP" w:eastAsia="Noto Sans CJK JP"/>
        <w:color w:val="6B7280"/>
        <w:sz w:val="16"/>
      </w:rPr>
      <w:t>応募書類作成ナビ｜営業職向け職務経歴書テンプレート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Noto Sans CJK JP" w:hAnsi="Noto Sans CJK JP" w:eastAsia="Noto Sans CJK JP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Noto Sans CJK JP" w:hAnsi="Noto Sans CJK JP" w:eastAsia="Noto Sans CJK JP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Noto Sans CJK JP" w:hAnsi="Noto Sans CJK JP" w:eastAsia="Noto Sans CJK JP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営業職向け職務経歴書テンプレート</dc:title>
  <dc:subject>営業職向け職務経歴書テンプレート</dc:subject>
  <dc:creator>応募書類作成ナビ</dc:creator>
  <cp:keywords>職務経歴書, 営業職, テンプレート, 応募書類作成ナビ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